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0EDD" w14:textId="77777777" w:rsidR="0090349F" w:rsidRPr="00C11863" w:rsidRDefault="0090349F" w:rsidP="0090349F">
      <w:pPr>
        <w:pStyle w:val="Heading1"/>
      </w:pPr>
      <w:bookmarkStart w:id="0" w:name="_Toc98239802"/>
      <w:r w:rsidRPr="00C11863">
        <w:t>KB article (Accessing Different Services with Multi-Factor Authentication) KB0013206</w:t>
      </w:r>
      <w:bookmarkEnd w:id="0"/>
      <w:r w:rsidRPr="00C11863">
        <w:t> </w:t>
      </w:r>
    </w:p>
    <w:p w14:paraId="3264E85D" w14:textId="77777777" w:rsidR="0090349F" w:rsidRDefault="0090349F" w:rsidP="0090349F">
      <w:pPr>
        <w:pStyle w:val="NoSpacing"/>
        <w:rPr>
          <w:rStyle w:val="ng-scope"/>
          <w:rFonts w:ascii="Times New Roman" w:hAnsi="Times New Roman" w:cs="Times New Roman"/>
        </w:rPr>
      </w:pPr>
      <w:bookmarkStart w:id="1" w:name="_Toc98239377"/>
      <w:bookmarkStart w:id="2" w:name="_Toc98239629"/>
      <w:r>
        <w:rPr>
          <w:rStyle w:val="ng-scope"/>
        </w:rPr>
        <w:pict w14:anchorId="7F452C01">
          <v:rect id="_x0000_i1025" style="width:0;height:1.5pt" o:hralign="center" o:hrstd="t" o:hr="t" fillcolor="#a0a0a0" stroked="f"/>
        </w:pict>
      </w:r>
      <w:bookmarkEnd w:id="1"/>
      <w:bookmarkEnd w:id="2"/>
    </w:p>
    <w:p w14:paraId="6432F47A" w14:textId="77777777" w:rsidR="0090349F" w:rsidRDefault="0090349F" w:rsidP="0090349F">
      <w:pPr>
        <w:pStyle w:val="NoSpacing"/>
        <w:rPr>
          <w:color w:val="595959"/>
        </w:rPr>
      </w:pPr>
      <w:r w:rsidRPr="00E23B9E">
        <w:rPr>
          <w:b/>
          <w:bCs/>
          <w:color w:val="595959"/>
          <w:sz w:val="16"/>
          <w:szCs w:val="16"/>
        </w:rPr>
        <w:t>KB article:</w:t>
      </w:r>
      <w:r>
        <w:rPr>
          <w:color w:val="595959"/>
        </w:rPr>
        <w:t xml:space="preserve"> </w:t>
      </w:r>
      <w:hyperlink r:id="rId5" w:history="1">
        <w:r w:rsidRPr="00506C2F">
          <w:rPr>
            <w:rStyle w:val="Hyperlink"/>
            <w:rFonts w:ascii="Calibri" w:hAnsi="Calibri" w:cs="Calibri"/>
            <w:i/>
            <w:iCs/>
            <w:sz w:val="18"/>
            <w:szCs w:val="18"/>
          </w:rPr>
          <w:t>https://ucf.service-now.com/ucfit?id=kb_article&amp;sys_id=8d45fc00877985109e222f49cebb3552</w:t>
        </w:r>
      </w:hyperlink>
    </w:p>
    <w:p w14:paraId="11D9CB1C" w14:textId="77777777" w:rsidR="0090349F" w:rsidRPr="00E3441B" w:rsidRDefault="0090349F" w:rsidP="0090349F">
      <w:pPr>
        <w:spacing w:before="240" w:after="0" w:line="256" w:lineRule="auto"/>
        <w:outlineLvl w:val="0"/>
        <w:rPr>
          <w:rFonts w:ascii="Times New Roman" w:hAnsi="Times New Roman" w:cs="Times New Roman"/>
        </w:rPr>
      </w:pPr>
    </w:p>
    <w:p w14:paraId="6B519C07" w14:textId="77777777" w:rsidR="0090349F" w:rsidRDefault="0090349F" w:rsidP="0090349F">
      <w:pPr>
        <w:pStyle w:val="Heading6"/>
        <w:rPr>
          <w:rFonts w:ascii="Times New Roman" w:eastAsia="Times New Roman" w:hAnsi="Times New Roman" w:cs="Times New Roman"/>
        </w:rPr>
      </w:pPr>
      <w:r w:rsidRPr="00CD0547">
        <w:rPr>
          <w:rFonts w:ascii="Times New Roman" w:eastAsia="Times New Roman" w:hAnsi="Times New Roman" w:cs="Times New Roman"/>
        </w:rPr>
        <w:t>Using MFA on Enterprise VPN (secure.vpn.ucf.edu)</w:t>
      </w:r>
    </w:p>
    <w:p w14:paraId="34DBB4DA" w14:textId="77777777" w:rsidR="0090349F" w:rsidRPr="00491CF5" w:rsidRDefault="0090349F" w:rsidP="0090349F"/>
    <w:p w14:paraId="6BB5CFDB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054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Recommendation:  </w:t>
      </w:r>
      <w:r>
        <w:rPr>
          <w:rFonts w:ascii="Times New Roman" w:eastAsia="Times New Roman" w:hAnsi="Times New Roman" w:cs="Times New Roman"/>
          <w:sz w:val="20"/>
          <w:szCs w:val="20"/>
        </w:rPr>
        <w:t>UCF IT</w:t>
      </w:r>
      <w:r w:rsidRPr="00CD0547">
        <w:rPr>
          <w:rFonts w:ascii="Times New Roman" w:eastAsia="Times New Roman" w:hAnsi="Times New Roman" w:cs="Times New Roman"/>
          <w:sz w:val="20"/>
          <w:szCs w:val="20"/>
        </w:rPr>
        <w:t xml:space="preserve"> recommend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Pr="00CD0547">
        <w:rPr>
          <w:rFonts w:ascii="Times New Roman" w:eastAsia="Times New Roman" w:hAnsi="Times New Roman" w:cs="Times New Roman"/>
          <w:sz w:val="20"/>
          <w:szCs w:val="20"/>
        </w:rPr>
        <w:t xml:space="preserve"> using the Duo Mobile App (available from Apple or Google app stores) for the best experience. </w:t>
      </w:r>
    </w:p>
    <w:p w14:paraId="38F3FB65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3002ED5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0547">
        <w:rPr>
          <w:rFonts w:ascii="Times New Roman" w:eastAsia="Times New Roman" w:hAnsi="Times New Roman" w:cs="Times New Roman"/>
          <w:sz w:val="20"/>
          <w:szCs w:val="20"/>
        </w:rPr>
        <w:t>Please follow the important instructions listed below to get started.</w:t>
      </w:r>
    </w:p>
    <w:p w14:paraId="39114C63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AC55D8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66352E" w14:textId="77777777" w:rsidR="0090349F" w:rsidRPr="00CD0547" w:rsidRDefault="0090349F" w:rsidP="009034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0547">
        <w:rPr>
          <w:rFonts w:ascii="Times New Roman" w:eastAsia="Times New Roman" w:hAnsi="Times New Roman" w:cs="Times New Roman"/>
          <w:sz w:val="20"/>
          <w:szCs w:val="20"/>
        </w:rPr>
        <w:t xml:space="preserve">Enroll your Mobile device: </w:t>
      </w:r>
      <w:hyperlink r:id="rId6" w:history="1">
        <w:r w:rsidRPr="00CD054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https://guide.duo.com/enrollment</w:t>
        </w:r>
      </w:hyperlink>
    </w:p>
    <w:p w14:paraId="41130D43" w14:textId="77777777" w:rsidR="0090349F" w:rsidRPr="00CD0547" w:rsidRDefault="0090349F" w:rsidP="0090349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0547">
        <w:rPr>
          <w:rFonts w:ascii="Times New Roman" w:eastAsia="Times New Roman" w:hAnsi="Times New Roman" w:cs="Times New Roman"/>
          <w:sz w:val="20"/>
          <w:szCs w:val="20"/>
        </w:rPr>
        <w:t xml:space="preserve">iPhone Device: </w:t>
      </w:r>
      <w:hyperlink r:id="rId7" w:history="1">
        <w:r w:rsidRPr="00CD054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https://guide.duo.com/iphone</w:t>
        </w:r>
      </w:hyperlink>
    </w:p>
    <w:p w14:paraId="12F09E3B" w14:textId="77777777" w:rsidR="0090349F" w:rsidRPr="00CD0547" w:rsidRDefault="0090349F" w:rsidP="0090349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0547">
        <w:rPr>
          <w:rFonts w:ascii="Times New Roman" w:eastAsia="Times New Roman" w:hAnsi="Times New Roman" w:cs="Times New Roman"/>
          <w:sz w:val="20"/>
          <w:szCs w:val="20"/>
        </w:rPr>
        <w:t xml:space="preserve">Android Device: </w:t>
      </w:r>
      <w:hyperlink r:id="rId8" w:history="1">
        <w:r w:rsidRPr="00CD054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https://guide.duo.com/android</w:t>
        </w:r>
      </w:hyperlink>
    </w:p>
    <w:p w14:paraId="33F2FD93" w14:textId="77777777" w:rsidR="0090349F" w:rsidRPr="00CD0547" w:rsidRDefault="0090349F" w:rsidP="0090349F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14:paraId="0BF6B677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12C2A057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CD0547">
        <w:rPr>
          <w:rFonts w:ascii="Times New Roman" w:eastAsia="Times New Roman" w:hAnsi="Times New Roman" w:cs="Times New Roman"/>
          <w:sz w:val="20"/>
          <w:szCs w:val="20"/>
        </w:rPr>
        <w:t>The Duo website (</w:t>
      </w:r>
      <w:hyperlink r:id="rId9" w:history="1">
        <w:r w:rsidRPr="00CD054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https://guide.duo.com/</w:t>
        </w:r>
      </w:hyperlink>
      <w:r w:rsidRPr="00CD0547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  <w:r w:rsidRPr="00CD0547">
        <w:rPr>
          <w:rFonts w:ascii="Times New Roman" w:eastAsia="Times New Roman" w:hAnsi="Times New Roman" w:cs="Times New Roman"/>
          <w:sz w:val="20"/>
          <w:szCs w:val="20"/>
        </w:rPr>
        <w:t xml:space="preserve"> has additional information that can help you with MFA.</w:t>
      </w:r>
    </w:p>
    <w:p w14:paraId="4F8DEA6B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</w:pPr>
    </w:p>
    <w:p w14:paraId="1266E949" w14:textId="77777777" w:rsidR="0090349F" w:rsidRDefault="0090349F" w:rsidP="0090349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 instructions on how to install the </w:t>
      </w:r>
      <w:r w:rsidRPr="00AA3059">
        <w:rPr>
          <w:rFonts w:ascii="Times New Roman" w:eastAsia="Times New Roman" w:hAnsi="Times New Roman" w:cs="Times New Roman"/>
          <w:b/>
          <w:bCs/>
        </w:rPr>
        <w:t>Cisco AnyConnect Client</w:t>
      </w:r>
      <w:r>
        <w:rPr>
          <w:rFonts w:ascii="Times New Roman" w:eastAsia="Times New Roman" w:hAnsi="Times New Roman" w:cs="Times New Roman"/>
        </w:rPr>
        <w:t xml:space="preserve"> please follow the instructions in the knowledge base article.</w:t>
      </w:r>
    </w:p>
    <w:p w14:paraId="111043E7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01091">
        <w:rPr>
          <w:sz w:val="16"/>
          <w:szCs w:val="16"/>
        </w:rPr>
        <w:t>KB article</w:t>
      </w:r>
      <w:r>
        <w:rPr>
          <w:sz w:val="16"/>
          <w:szCs w:val="16"/>
        </w:rPr>
        <w:t xml:space="preserve"> (</w:t>
      </w:r>
      <w:r w:rsidRPr="00AA3059">
        <w:rPr>
          <w:rFonts w:ascii="Times New Roman" w:eastAsia="Times New Roman" w:hAnsi="Times New Roman" w:cs="Times New Roman"/>
          <w:sz w:val="16"/>
          <w:szCs w:val="16"/>
        </w:rPr>
        <w:t>KB0010298</w:t>
      </w:r>
      <w:r>
        <w:rPr>
          <w:rFonts w:ascii="Times New Roman" w:eastAsia="Times New Roman" w:hAnsi="Times New Roman" w:cs="Times New Roman"/>
        </w:rPr>
        <w:t>)</w:t>
      </w:r>
      <w:r w:rsidRPr="00F01091">
        <w:rPr>
          <w:sz w:val="16"/>
          <w:szCs w:val="16"/>
        </w:rPr>
        <w:t>:</w:t>
      </w:r>
      <w:r w:rsidRPr="00F01091">
        <w:t xml:space="preserve"> </w:t>
      </w:r>
      <w:hyperlink r:id="rId10" w:history="1">
        <w:r w:rsidRPr="00F01091">
          <w:rPr>
            <w:rStyle w:val="Hyperlink"/>
            <w:i/>
            <w:iCs/>
            <w:sz w:val="14"/>
            <w:szCs w:val="14"/>
          </w:rPr>
          <w:t>https://ucf.service-now.com/ucfit?id=kb_article&amp;sysparm_article=KB0010298&amp;sys_kb_id=ff89f4764f45e200be64f0318110c763&amp;spa=1</w:t>
        </w:r>
      </w:hyperlink>
    </w:p>
    <w:p w14:paraId="3809B91B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0EFF85" w14:textId="77777777" w:rsidR="0090349F" w:rsidRPr="00053C74" w:rsidRDefault="0090349F" w:rsidP="0090349F">
      <w:pPr>
        <w:pStyle w:val="Heading4"/>
        <w:rPr>
          <w:rFonts w:ascii="Times New Roman" w:eastAsia="Times New Roman" w:hAnsi="Times New Roman" w:cs="Times New Roman"/>
        </w:rPr>
      </w:pPr>
      <w:bookmarkStart w:id="3" w:name="_Toc579403029"/>
      <w:bookmarkStart w:id="4" w:name="_Toc1731483561"/>
      <w:bookmarkStart w:id="5" w:name="_Toc94695481"/>
      <w:bookmarkEnd w:id="3"/>
      <w:bookmarkEnd w:id="4"/>
      <w:bookmarkEnd w:id="5"/>
      <w:r w:rsidRPr="20DA9D67">
        <w:rPr>
          <w:rFonts w:ascii="Times New Roman" w:eastAsia="Times New Roman" w:hAnsi="Times New Roman" w:cs="Times New Roman"/>
        </w:rPr>
        <w:t>Signing On:</w:t>
      </w:r>
    </w:p>
    <w:p w14:paraId="226D92CB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D0547">
        <w:rPr>
          <w:rFonts w:ascii="Times New Roman" w:eastAsia="Times New Roman" w:hAnsi="Times New Roman" w:cs="Times New Roman"/>
          <w:color w:val="000000"/>
          <w:sz w:val="20"/>
          <w:szCs w:val="20"/>
        </w:rPr>
        <w:t>When you sign on to the Enterprise VPN (</w:t>
      </w:r>
      <w:r w:rsidRPr="00CD05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secure.vpn.ucf.edu</w:t>
      </w:r>
      <w:r w:rsidRPr="00CD05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you will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use</w:t>
      </w:r>
      <w:r w:rsidRPr="00CD05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UCF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Pr="00CD05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ederated ID page and then be prompted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CD05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MFA. </w:t>
      </w:r>
    </w:p>
    <w:p w14:paraId="60A54ACA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330771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D054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00B14EA6" w14:textId="77777777" w:rsidR="0090349F" w:rsidRPr="00CD0547" w:rsidRDefault="0090349F" w:rsidP="0090349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7BF399D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Log in to the Enterprise VPN (</w:t>
      </w:r>
      <w:r w:rsidRPr="7BF399D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secure.vpn.ucf.edu</w:t>
      </w:r>
      <w:r w:rsidRPr="7BF399D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 and choose your login Group (UCF faculty/staff or UCF students) from the dropdown menu.</w:t>
      </w:r>
    </w:p>
    <w:p w14:paraId="2D22EC8E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D0547">
        <w:rPr>
          <w:rFonts w:ascii="Times New Roman" w:hAnsi="Times New Roman" w:cs="Times New Roman"/>
          <w:noProof/>
          <w:color w:val="2B579A"/>
          <w:shd w:val="clear" w:color="auto" w:fill="E6E6E6"/>
        </w:rPr>
        <w:drawing>
          <wp:anchor distT="0" distB="0" distL="114300" distR="114300" simplePos="0" relativeHeight="251660288" behindDoc="0" locked="0" layoutInCell="1" allowOverlap="1" wp14:anchorId="4F76A2F8" wp14:editId="1556EE1F">
            <wp:simplePos x="0" y="0"/>
            <wp:positionH relativeFrom="column">
              <wp:posOffset>1289552</wp:posOffset>
            </wp:positionH>
            <wp:positionV relativeFrom="paragraph">
              <wp:posOffset>63320</wp:posOffset>
            </wp:positionV>
            <wp:extent cx="2428875" cy="2279015"/>
            <wp:effectExtent l="0" t="0" r="9525" b="6985"/>
            <wp:wrapSquare wrapText="bothSides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9CA8C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13C1C5C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18E029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75C41E2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95875C3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AA7AA7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4303714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8BDCF03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4BB6A46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4E8E482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932A6B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D0547">
        <w:rPr>
          <w:rFonts w:ascii="Times New Roman" w:hAnsi="Times New Roman" w:cs="Times New Roman"/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1" locked="0" layoutInCell="1" allowOverlap="1" wp14:anchorId="42F9CF90" wp14:editId="049C98EA">
            <wp:simplePos x="0" y="0"/>
            <wp:positionH relativeFrom="column">
              <wp:posOffset>2906556</wp:posOffset>
            </wp:positionH>
            <wp:positionV relativeFrom="paragraph">
              <wp:posOffset>24765</wp:posOffset>
            </wp:positionV>
            <wp:extent cx="238760" cy="97155"/>
            <wp:effectExtent l="0" t="0" r="8890" b="0"/>
            <wp:wrapTight wrapText="bothSides">
              <wp:wrapPolygon edited="0">
                <wp:start x="0" y="0"/>
                <wp:lineTo x="0" y="16941"/>
                <wp:lineTo x="20681" y="16941"/>
                <wp:lineTo x="206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9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F0084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53CA42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A82F4A8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CF0B117" w14:textId="77777777" w:rsidR="0090349F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8C693F3" w14:textId="77777777" w:rsidR="0090349F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526ADE3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7E9CAC9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155B61" w14:textId="77777777" w:rsidR="0090349F" w:rsidRPr="00CD0547" w:rsidRDefault="0090349F" w:rsidP="0090349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D0547">
        <w:rPr>
          <w:rFonts w:ascii="Times New Roman" w:eastAsia="Times New Roman" w:hAnsi="Times New Roman" w:cs="Times New Roman"/>
          <w:color w:val="000000"/>
          <w:sz w:val="20"/>
          <w:szCs w:val="20"/>
        </w:rPr>
        <w:t>Sign on using your NID and NID password. </w:t>
      </w:r>
    </w:p>
    <w:p w14:paraId="215F9AB1" w14:textId="77777777" w:rsidR="0090349F" w:rsidRPr="00CD0547" w:rsidRDefault="0090349F" w:rsidP="0090349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BBE34EA" w14:textId="77777777" w:rsidR="0090349F" w:rsidRPr="00CD0547" w:rsidRDefault="0090349F" w:rsidP="0090349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B00F32F" w14:textId="77777777" w:rsidR="0090349F" w:rsidRPr="00CD0547" w:rsidRDefault="0090349F" w:rsidP="0090349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D0547">
        <w:rPr>
          <w:rFonts w:ascii="Times New Roman" w:eastAsia="Times New Roman" w:hAnsi="Times New Roman" w:cs="Times New Roman"/>
          <w:noProof/>
          <w:color w:val="2B579A"/>
          <w:shd w:val="clear" w:color="auto" w:fill="E6E6E6"/>
        </w:rPr>
        <w:drawing>
          <wp:inline distT="0" distB="0" distL="0" distR="0" wp14:anchorId="06A2F512" wp14:editId="34A05F86">
            <wp:extent cx="4940490" cy="3116837"/>
            <wp:effectExtent l="0" t="0" r="0" b="7620"/>
            <wp:docPr id="8" name="Picture 8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websit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022" cy="312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E4DC7" w14:textId="77777777" w:rsidR="0090349F" w:rsidRPr="00CD0547" w:rsidRDefault="0090349F" w:rsidP="0090349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E7AC74C" w14:textId="77777777" w:rsidR="0090349F" w:rsidRPr="00A51FB2" w:rsidRDefault="0090349F" w:rsidP="0090349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5A125C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Choose your authentication method (</w:t>
      </w:r>
      <w:r w:rsidRPr="70FE130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Duo Push is recommended</w:t>
      </w:r>
      <w:r w:rsidRPr="5A125C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 </w:t>
      </w:r>
      <w:r w:rsidRPr="5A125CC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473CA020" w14:textId="77777777" w:rsidR="0090349F" w:rsidRDefault="0090349F" w:rsidP="0090349F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51FB2">
        <w:rPr>
          <w:rFonts w:ascii="Times New Roman" w:eastAsia="Times New Roman" w:hAnsi="Times New Roman" w:cs="Times New Roman"/>
          <w:b/>
          <w:bCs/>
          <w:sz w:val="20"/>
          <w:szCs w:val="20"/>
        </w:rPr>
        <w:t>Note: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t xml:space="preserve">If you are not already enrolled in </w:t>
      </w:r>
      <w:r w:rsidRPr="00A51FB2">
        <w:rPr>
          <w:b/>
          <w:bCs/>
        </w:rPr>
        <w:t>Duo MFA</w:t>
      </w:r>
      <w:r>
        <w:t>, please follow the online instructions above to enroll in Duo MFA.</w:t>
      </w:r>
      <w:r>
        <w:rPr>
          <w:rStyle w:val="CommentReference"/>
        </w:rPr>
        <w:t/>
      </w:r>
    </w:p>
    <w:p w14:paraId="7BD7CCA7" w14:textId="77777777" w:rsidR="0090349F" w:rsidRPr="00801EAD" w:rsidRDefault="0090349F" w:rsidP="0090349F">
      <w:pPr>
        <w:spacing w:after="0" w:line="240" w:lineRule="auto"/>
        <w:jc w:val="center"/>
        <w:rPr>
          <w:rStyle w:val="ng-scope"/>
          <w:rFonts w:ascii="Times New Roman" w:eastAsia="Times New Roman" w:hAnsi="Times New Roman" w:cs="Times New Roman"/>
        </w:rPr>
      </w:pPr>
      <w:r w:rsidRPr="00CD0547">
        <w:rPr>
          <w:rFonts w:ascii="Times New Roman" w:eastAsia="Times New Roman" w:hAnsi="Times New Roman" w:cs="Times New Roman"/>
          <w:noProof/>
          <w:color w:val="2B579A"/>
          <w:sz w:val="20"/>
          <w:szCs w:val="20"/>
          <w:shd w:val="clear" w:color="auto" w:fill="E6E6E6"/>
        </w:rPr>
        <w:drawing>
          <wp:inline distT="0" distB="0" distL="0" distR="0" wp14:anchorId="077D6310" wp14:editId="704E05F2">
            <wp:extent cx="4681182" cy="2765067"/>
            <wp:effectExtent l="0" t="0" r="5715" b="0"/>
            <wp:docPr id="7" name="Picture 7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websit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792" cy="278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32B7D" w14:textId="77777777" w:rsidR="0090349F" w:rsidRPr="00CD0547" w:rsidRDefault="0090349F" w:rsidP="0090349F">
      <w:pPr>
        <w:pStyle w:val="ListParagraph"/>
        <w:spacing w:after="0" w:line="240" w:lineRule="auto"/>
        <w:rPr>
          <w:rStyle w:val="ng-scope"/>
          <w:rFonts w:ascii="Times New Roman" w:eastAsia="Times New Roman" w:hAnsi="Times New Roman" w:cs="Times New Roman"/>
        </w:rPr>
      </w:pPr>
    </w:p>
    <w:p w14:paraId="603827F6" w14:textId="77777777" w:rsidR="0090349F" w:rsidRDefault="0090349F" w:rsidP="0090349F">
      <w:pPr>
        <w:pStyle w:val="ListParagraph"/>
        <w:spacing w:after="0" w:line="240" w:lineRule="auto"/>
        <w:rPr>
          <w:rStyle w:val="ng-scope"/>
          <w:rFonts w:ascii="Times New Roman" w:eastAsia="Times New Roman" w:hAnsi="Times New Roman" w:cs="Times New Roman"/>
        </w:rPr>
      </w:pPr>
    </w:p>
    <w:p w14:paraId="6561E221" w14:textId="77777777" w:rsidR="0090349F" w:rsidRDefault="0090349F" w:rsidP="0090349F">
      <w:pPr>
        <w:pStyle w:val="ListParagraph"/>
        <w:spacing w:after="0" w:line="240" w:lineRule="auto"/>
        <w:rPr>
          <w:rStyle w:val="ng-scope"/>
          <w:rFonts w:ascii="Times New Roman" w:eastAsia="Times New Roman" w:hAnsi="Times New Roman" w:cs="Times New Roman"/>
        </w:rPr>
      </w:pPr>
    </w:p>
    <w:p w14:paraId="772CFD0D" w14:textId="77777777" w:rsidR="0090349F" w:rsidRPr="00CD0547" w:rsidRDefault="0090349F" w:rsidP="0090349F">
      <w:pPr>
        <w:pStyle w:val="ListParagraph"/>
        <w:spacing w:after="0" w:line="240" w:lineRule="auto"/>
        <w:rPr>
          <w:rStyle w:val="ng-scope"/>
          <w:rFonts w:ascii="Times New Roman" w:eastAsia="Times New Roman" w:hAnsi="Times New Roman" w:cs="Times New Roman"/>
        </w:rPr>
      </w:pPr>
    </w:p>
    <w:p w14:paraId="13F4DF99" w14:textId="77777777" w:rsidR="0090349F" w:rsidRPr="00801EAD" w:rsidRDefault="0090349F" w:rsidP="0090349F">
      <w:pPr>
        <w:pStyle w:val="ListParagraph"/>
        <w:numPr>
          <w:ilvl w:val="0"/>
          <w:numId w:val="2"/>
        </w:numPr>
        <w:spacing w:after="0" w:line="240" w:lineRule="auto"/>
        <w:rPr>
          <w:rStyle w:val="ng-scope"/>
          <w:rFonts w:ascii="Times New Roman" w:eastAsia="Times New Roman" w:hAnsi="Times New Roman" w:cs="Times New Roman"/>
        </w:rPr>
      </w:pPr>
      <w:r w:rsidRPr="00801EAD">
        <w:rPr>
          <w:rStyle w:val="ng-scope"/>
          <w:rFonts w:ascii="Times New Roman" w:hAnsi="Times New Roman" w:cs="Times New Roman"/>
        </w:rPr>
        <w:lastRenderedPageBreak/>
        <w:t>Confirm your identity (</w:t>
      </w:r>
      <w:r w:rsidRPr="00801EAD">
        <w:rPr>
          <w:rStyle w:val="ng-scope"/>
          <w:rFonts w:ascii="Times New Roman" w:hAnsi="Times New Roman" w:cs="Times New Roman"/>
          <w:b/>
          <w:bCs/>
        </w:rPr>
        <w:t>example of a mobile device’s Duo Push challenge option shown below</w:t>
      </w:r>
      <w:r w:rsidRPr="00801EAD">
        <w:rPr>
          <w:rStyle w:val="ng-scope"/>
          <w:rFonts w:ascii="Times New Roman" w:hAnsi="Times New Roman" w:cs="Times New Roman"/>
        </w:rPr>
        <w:t xml:space="preserve">) </w:t>
      </w:r>
    </w:p>
    <w:p w14:paraId="3432BE6F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61312" behindDoc="0" locked="0" layoutInCell="1" allowOverlap="1" wp14:anchorId="7C470A66" wp14:editId="4C66E410">
            <wp:simplePos x="0" y="0"/>
            <wp:positionH relativeFrom="column">
              <wp:posOffset>476753</wp:posOffset>
            </wp:positionH>
            <wp:positionV relativeFrom="paragraph">
              <wp:posOffset>193268</wp:posOffset>
            </wp:positionV>
            <wp:extent cx="1896745" cy="2804160"/>
            <wp:effectExtent l="0" t="0" r="8255" b="0"/>
            <wp:wrapSquare wrapText="bothSides"/>
            <wp:docPr id="1" name="Picture 1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ebsit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9C0779A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D054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07B9092B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A16F44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3669D5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E86D9F5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647414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C60891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4392B1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95F7F57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FA53426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FCE8645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101F78F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82F168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73EF0F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7A6E8D7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93F6A81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0E5AE01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6513FB8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064A49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CC78F" w14:textId="77777777" w:rsidR="0090349F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4608825" w14:textId="77777777" w:rsidR="0090349F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653F36B" w14:textId="77777777" w:rsidR="0090349F" w:rsidRPr="00075C76" w:rsidRDefault="0090349F" w:rsidP="0090349F">
      <w:pPr>
        <w:pStyle w:val="ListParagraph"/>
        <w:numPr>
          <w:ilvl w:val="0"/>
          <w:numId w:val="2"/>
        </w:numPr>
        <w:spacing w:after="0" w:line="240" w:lineRule="auto"/>
        <w:rPr>
          <w:rStyle w:val="ng-scope"/>
          <w:rFonts w:ascii="Times New Roman" w:eastAsia="Times New Roman" w:hAnsi="Times New Roman" w:cs="Times New Roman"/>
        </w:rPr>
      </w:pPr>
      <w:r w:rsidRPr="00075C76">
        <w:rPr>
          <w:rStyle w:val="ng-scope"/>
          <w:rFonts w:ascii="Times New Roman" w:hAnsi="Times New Roman" w:cs="Times New Roman"/>
        </w:rPr>
        <w:t xml:space="preserve">Accept </w:t>
      </w:r>
      <w:r w:rsidRPr="00075C76">
        <w:rPr>
          <w:rStyle w:val="ng-scope"/>
          <w:rFonts w:ascii="Times New Roman" w:hAnsi="Times New Roman" w:cs="Times New Roman"/>
          <w:b/>
          <w:bCs/>
        </w:rPr>
        <w:t>UCF System User Agreement</w:t>
      </w:r>
      <w:r>
        <w:rPr>
          <w:rStyle w:val="ng-scope"/>
          <w:rFonts w:ascii="Times New Roman" w:hAnsi="Times New Roman" w:cs="Times New Roman"/>
        </w:rPr>
        <w:t xml:space="preserve"> to</w:t>
      </w:r>
      <w:r w:rsidRPr="00075C76">
        <w:rPr>
          <w:rStyle w:val="ng-scope"/>
          <w:rFonts w:ascii="Times New Roman" w:hAnsi="Times New Roman" w:cs="Times New Roman"/>
        </w:rPr>
        <w:t xml:space="preserve"> be </w:t>
      </w:r>
      <w:r>
        <w:rPr>
          <w:rStyle w:val="ng-scope"/>
          <w:rFonts w:ascii="Times New Roman" w:hAnsi="Times New Roman" w:cs="Times New Roman"/>
        </w:rPr>
        <w:t>connected to</w:t>
      </w:r>
      <w:r w:rsidRPr="00075C76">
        <w:rPr>
          <w:rStyle w:val="ng-scope"/>
          <w:rFonts w:ascii="Times New Roman" w:hAnsi="Times New Roman" w:cs="Times New Roman"/>
        </w:rPr>
        <w:t xml:space="preserve"> the VPN. </w:t>
      </w:r>
    </w:p>
    <w:p w14:paraId="4DAE3300" w14:textId="77777777" w:rsidR="0090349F" w:rsidRPr="00CD0547" w:rsidRDefault="0090349F" w:rsidP="0090349F">
      <w:pPr>
        <w:spacing w:after="0" w:line="240" w:lineRule="auto"/>
        <w:rPr>
          <w:rStyle w:val="ng-scope"/>
          <w:rFonts w:ascii="Times New Roman" w:eastAsia="Times New Roman" w:hAnsi="Times New Roman" w:cs="Times New Roman"/>
        </w:rPr>
      </w:pPr>
    </w:p>
    <w:p w14:paraId="2EE76CC1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2482124" wp14:editId="442C2810">
            <wp:simplePos x="0" y="0"/>
            <wp:positionH relativeFrom="column">
              <wp:posOffset>532111</wp:posOffset>
            </wp:positionH>
            <wp:positionV relativeFrom="paragraph">
              <wp:posOffset>7999</wp:posOffset>
            </wp:positionV>
            <wp:extent cx="2899410" cy="1596390"/>
            <wp:effectExtent l="0" t="0" r="0" b="3810"/>
            <wp:wrapSquare wrapText="bothSides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410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3F536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23154C" w14:textId="77777777" w:rsidR="0090349F" w:rsidRPr="00CD0547" w:rsidRDefault="0090349F" w:rsidP="0090349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5F4E809" w14:textId="77777777" w:rsidR="0090349F" w:rsidRPr="00CD0547" w:rsidRDefault="0090349F" w:rsidP="0090349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0547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61E465ED" w14:textId="77777777" w:rsidR="00CF006E" w:rsidRDefault="00CF006E"/>
    <w:sectPr w:rsidR="00CF0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C272A"/>
    <w:multiLevelType w:val="hybridMultilevel"/>
    <w:tmpl w:val="55309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E29C9"/>
    <w:multiLevelType w:val="hybridMultilevel"/>
    <w:tmpl w:val="3C9EE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DBEAB8A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9F"/>
    <w:rsid w:val="0090349F"/>
    <w:rsid w:val="00C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E83B"/>
  <w15:chartTrackingRefBased/>
  <w15:docId w15:val="{9F376958-9666-402C-AFD7-1BD5FDF8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49F"/>
  </w:style>
  <w:style w:type="paragraph" w:styleId="Heading1">
    <w:name w:val="heading 1"/>
    <w:basedOn w:val="Normal"/>
    <w:link w:val="Heading1Char"/>
    <w:uiPriority w:val="9"/>
    <w:qFormat/>
    <w:rsid w:val="00903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0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34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034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49F"/>
    <w:rPr>
      <w:rFonts w:ascii="Times New Roman" w:eastAsia="Times New Roman" w:hAnsi="Times New Roman" w:cs="Times New Roman"/>
      <w:b/>
      <w:bCs/>
      <w:kern w:val="36"/>
      <w:sz w:val="40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9034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90349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9034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349F"/>
    <w:pPr>
      <w:ind w:left="720"/>
      <w:contextualSpacing/>
    </w:pPr>
  </w:style>
  <w:style w:type="character" w:customStyle="1" w:styleId="ng-scope">
    <w:name w:val="ng-scope"/>
    <w:basedOn w:val="DefaultParagraphFont"/>
    <w:rsid w:val="0090349F"/>
  </w:style>
  <w:style w:type="paragraph" w:styleId="NoSpacing">
    <w:name w:val="No Spacing"/>
    <w:uiPriority w:val="1"/>
    <w:qFormat/>
    <w:rsid w:val="0090349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0349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de.duo.com/android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guide.duo.com/iphone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guide.duo.com/enrollment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ucf.service-now.com/ucfit?id=kb_article&amp;sys_id=8d45fc00877985109e222f49cebb3552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s://ucf.service-now.com/ucfit?id=kb_article&amp;sysparm_article=KB0010298&amp;sys_kb_id=ff89f4764f45e200be64f0318110c763&amp;spa=1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guide.duo.com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670F4BF4174093DECCA20A2094A4" ma:contentTypeVersion="15" ma:contentTypeDescription="Create a new document." ma:contentTypeScope="" ma:versionID="bd1419ba676d0bb33518589e1d0dadad">
  <xsd:schema xmlns:xsd="http://www.w3.org/2001/XMLSchema" xmlns:xs="http://www.w3.org/2001/XMLSchema" xmlns:p="http://schemas.microsoft.com/office/2006/metadata/properties" xmlns:ns1="http://schemas.microsoft.com/sharepoint/v3" xmlns:ns2="56e533c0-fdef-40a7-8357-213e4f789847" xmlns:ns3="ef8fc2c1-af67-4e37-a72e-b4e0ba1e0fe0" targetNamespace="http://schemas.microsoft.com/office/2006/metadata/properties" ma:root="true" ma:fieldsID="733335ba096cf76e49cf42ba9735aed1" ns1:_="" ns2:_="" ns3:_="">
    <xsd:import namespace="http://schemas.microsoft.com/sharepoint/v3"/>
    <xsd:import namespace="56e533c0-fdef-40a7-8357-213e4f789847"/>
    <xsd:import namespace="ef8fc2c1-af67-4e37-a72e-b4e0ba1e0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533c0-fdef-40a7-8357-213e4f789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fc2c1-af67-4e37-a72e-b4e0ba1e0f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048FD0-51C1-4BB0-8BFA-B4BDEDFCB56E}"/>
</file>

<file path=customXml/itemProps2.xml><?xml version="1.0" encoding="utf-8"?>
<ds:datastoreItem xmlns:ds="http://schemas.openxmlformats.org/officeDocument/2006/customXml" ds:itemID="{68858FFD-8953-4C83-8FAF-80621DD313CD}"/>
</file>

<file path=customXml/itemProps3.xml><?xml version="1.0" encoding="utf-8"?>
<ds:datastoreItem xmlns:ds="http://schemas.openxmlformats.org/officeDocument/2006/customXml" ds:itemID="{EFCF71EA-4B7D-4E48-BF0B-762B341B9F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McCoy</dc:creator>
  <cp:keywords/>
  <dc:description/>
  <cp:lastModifiedBy>Kristine McCoy</cp:lastModifiedBy>
  <cp:revision>1</cp:revision>
  <dcterms:created xsi:type="dcterms:W3CDTF">2022-03-21T15:14:00Z</dcterms:created>
  <dcterms:modified xsi:type="dcterms:W3CDTF">2022-03-21T15:15:00Z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0x0101007771670F4BF4174093DECCA20A2094A4</vt:lpwstr>
  </property>
</Properties>
</file>